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DA" w:rsidRPr="00FA763C" w:rsidRDefault="00A324D0" w:rsidP="00FA763C">
      <w:pPr>
        <w:pStyle w:val="Normlnweb"/>
        <w:spacing w:before="240" w:beforeAutospacing="0" w:after="240" w:afterAutospacing="0" w:line="276" w:lineRule="auto"/>
        <w:jc w:val="center"/>
        <w:rPr>
          <w:rFonts w:asciiTheme="minorHAnsi" w:hAnsiTheme="minorHAnsi" w:cstheme="minorBidi"/>
          <w:color w:val="000000" w:themeColor="text1"/>
          <w:sz w:val="28"/>
          <w:szCs w:val="28"/>
          <w:lang w:val="cs-CZ" w:eastAsia="en-US"/>
        </w:rPr>
      </w:pPr>
      <w:r w:rsidRPr="00FA763C">
        <w:rPr>
          <w:rFonts w:asciiTheme="minorHAnsi" w:hAnsiTheme="minorHAnsi" w:cstheme="minorBidi"/>
          <w:color w:val="000000" w:themeColor="text1"/>
          <w:sz w:val="28"/>
          <w:szCs w:val="28"/>
          <w:lang w:val="cs-CZ" w:eastAsia="en-US"/>
        </w:rPr>
        <w:t xml:space="preserve">Centrum </w:t>
      </w:r>
      <w:r w:rsidR="00BA5FDA" w:rsidRPr="00FA763C">
        <w:rPr>
          <w:rFonts w:asciiTheme="minorHAnsi" w:hAnsiTheme="minorHAnsi" w:cstheme="minorBidi"/>
          <w:color w:val="000000" w:themeColor="text1"/>
          <w:sz w:val="28"/>
          <w:szCs w:val="28"/>
          <w:lang w:val="cs-CZ" w:eastAsia="en-US"/>
        </w:rPr>
        <w:t xml:space="preserve">Narovinu </w:t>
      </w:r>
      <w:r w:rsidRPr="00FA763C">
        <w:rPr>
          <w:rFonts w:asciiTheme="minorHAnsi" w:hAnsiTheme="minorHAnsi" w:cstheme="minorBidi"/>
          <w:color w:val="000000" w:themeColor="text1"/>
          <w:sz w:val="28"/>
          <w:szCs w:val="28"/>
          <w:lang w:val="cs-CZ" w:eastAsia="en-US"/>
        </w:rPr>
        <w:t xml:space="preserve">pořádá </w:t>
      </w:r>
      <w:r w:rsidR="00B6393A" w:rsidRPr="00FA763C">
        <w:rPr>
          <w:rFonts w:asciiTheme="minorHAnsi" w:hAnsiTheme="minorHAnsi" w:cstheme="minorBidi"/>
          <w:color w:val="000000" w:themeColor="text1"/>
          <w:sz w:val="28"/>
          <w:szCs w:val="28"/>
          <w:lang w:val="cs-CZ" w:eastAsia="en-US"/>
        </w:rPr>
        <w:t xml:space="preserve">unikátní akci pro firmy </w:t>
      </w:r>
      <w:r w:rsidRPr="00FA763C">
        <w:rPr>
          <w:rFonts w:asciiTheme="minorHAnsi" w:hAnsiTheme="minorHAnsi" w:cstheme="minorBidi"/>
          <w:color w:val="000000" w:themeColor="text1"/>
          <w:sz w:val="28"/>
          <w:szCs w:val="28"/>
          <w:lang w:val="cs-CZ" w:eastAsia="en-US"/>
        </w:rPr>
        <w:t xml:space="preserve">s cílem zajistit </w:t>
      </w:r>
      <w:r w:rsidR="00F304CB" w:rsidRPr="00FA763C">
        <w:rPr>
          <w:rFonts w:asciiTheme="minorHAnsi" w:hAnsiTheme="minorHAnsi" w:cstheme="minorBidi"/>
          <w:color w:val="000000" w:themeColor="text1"/>
          <w:sz w:val="28"/>
          <w:szCs w:val="28"/>
          <w:lang w:val="cs-CZ" w:eastAsia="en-US"/>
        </w:rPr>
        <w:t xml:space="preserve">potřebnou </w:t>
      </w:r>
      <w:r w:rsidR="00B208E4" w:rsidRPr="00FA763C">
        <w:rPr>
          <w:rFonts w:asciiTheme="minorHAnsi" w:hAnsiTheme="minorHAnsi" w:cstheme="minorBidi"/>
          <w:color w:val="000000" w:themeColor="text1"/>
          <w:sz w:val="28"/>
          <w:szCs w:val="28"/>
          <w:lang w:val="cs-CZ" w:eastAsia="en-US"/>
        </w:rPr>
        <w:t xml:space="preserve">terénní </w:t>
      </w:r>
      <w:r w:rsidR="009F562E" w:rsidRPr="00FA763C">
        <w:rPr>
          <w:rFonts w:asciiTheme="minorHAnsi" w:hAnsiTheme="minorHAnsi" w:cstheme="minorBidi"/>
          <w:color w:val="000000" w:themeColor="text1"/>
          <w:sz w:val="28"/>
          <w:szCs w:val="28"/>
          <w:lang w:val="cs-CZ" w:eastAsia="en-US"/>
        </w:rPr>
        <w:t>sanitku pro Ostrov N</w:t>
      </w:r>
      <w:r w:rsidRPr="00FA763C">
        <w:rPr>
          <w:rFonts w:asciiTheme="minorHAnsi" w:hAnsiTheme="minorHAnsi" w:cstheme="minorBidi"/>
          <w:color w:val="000000" w:themeColor="text1"/>
          <w:sz w:val="28"/>
          <w:szCs w:val="28"/>
          <w:lang w:val="cs-CZ" w:eastAsia="en-US"/>
        </w:rPr>
        <w:t>aděje v Keni</w:t>
      </w:r>
    </w:p>
    <w:p w:rsidR="00CD10A7" w:rsidRPr="00FA763C" w:rsidRDefault="00A324D0" w:rsidP="00FA763C">
      <w:pPr>
        <w:pStyle w:val="Normlnweb"/>
        <w:spacing w:before="240" w:beforeAutospacing="0" w:after="240" w:afterAutospacing="0" w:line="276" w:lineRule="auto"/>
        <w:jc w:val="center"/>
        <w:rPr>
          <w:rFonts w:asciiTheme="minorHAnsi" w:hAnsiTheme="minorHAnsi" w:cstheme="minorBidi"/>
          <w:i/>
          <w:color w:val="000000" w:themeColor="text1"/>
          <w:lang w:val="cs-CZ" w:eastAsia="en-US"/>
        </w:rPr>
      </w:pPr>
      <w:r w:rsidRPr="00FA763C">
        <w:rPr>
          <w:rFonts w:asciiTheme="minorHAnsi" w:hAnsiTheme="minorHAnsi" w:cstheme="minorBidi"/>
          <w:i/>
          <w:color w:val="000000" w:themeColor="text1"/>
          <w:lang w:val="cs-CZ" w:eastAsia="en-US"/>
        </w:rPr>
        <w:t xml:space="preserve">Zapojením do akce pomohou společnosti vybrat peníze na pořízení důležitého vybavení pro Ostrov </w:t>
      </w:r>
      <w:proofErr w:type="spellStart"/>
      <w:r w:rsidRPr="00FA763C">
        <w:rPr>
          <w:rFonts w:asciiTheme="minorHAnsi" w:hAnsiTheme="minorHAnsi" w:cstheme="minorBidi"/>
          <w:i/>
          <w:color w:val="000000" w:themeColor="text1"/>
          <w:lang w:val="cs-CZ" w:eastAsia="en-US"/>
        </w:rPr>
        <w:t>Rusinga</w:t>
      </w:r>
      <w:proofErr w:type="spellEnd"/>
      <w:r w:rsidR="00B6393A" w:rsidRPr="00FA763C">
        <w:rPr>
          <w:rFonts w:asciiTheme="minorHAnsi" w:hAnsiTheme="minorHAnsi" w:cstheme="minorBidi"/>
          <w:i/>
          <w:color w:val="000000" w:themeColor="text1"/>
          <w:lang w:val="cs-CZ" w:eastAsia="en-US"/>
        </w:rPr>
        <w:t xml:space="preserve"> na Viktoriině jezeře</w:t>
      </w:r>
      <w:r w:rsidR="00B208E4" w:rsidRPr="00FA763C">
        <w:rPr>
          <w:rFonts w:asciiTheme="minorHAnsi" w:hAnsiTheme="minorHAnsi" w:cstheme="minorBidi"/>
          <w:i/>
          <w:color w:val="000000" w:themeColor="text1"/>
          <w:lang w:val="cs-CZ" w:eastAsia="en-US"/>
        </w:rPr>
        <w:t xml:space="preserve"> a zachránit tak lidské životy</w:t>
      </w:r>
    </w:p>
    <w:p w:rsidR="00B6393A" w:rsidRPr="00FA763C" w:rsidRDefault="00FA763C" w:rsidP="00FA763C">
      <w:pPr>
        <w:spacing w:before="100" w:beforeAutospacing="1" w:after="100" w:afterAutospacing="1" w:line="276" w:lineRule="auto"/>
        <w:jc w:val="both"/>
        <w:rPr>
          <w:color w:val="000000" w:themeColor="text1"/>
          <w:lang w:val="cs-CZ"/>
        </w:rPr>
      </w:pPr>
      <w:r w:rsidRPr="00FA763C">
        <w:rPr>
          <w:color w:val="000000" w:themeColor="text1"/>
          <w:lang w:val="cs-CZ"/>
        </w:rPr>
        <w:t xml:space="preserve">V Praze dne 14. března 2018: </w:t>
      </w:r>
      <w:r w:rsidR="00AE70C9" w:rsidRPr="00FA763C">
        <w:rPr>
          <w:color w:val="000000" w:themeColor="text1"/>
          <w:lang w:val="cs-CZ"/>
        </w:rPr>
        <w:t xml:space="preserve">Obecně prospěšná společnost Centrum Narovinu </w:t>
      </w:r>
      <w:r w:rsidR="00A324D0" w:rsidRPr="00FA763C">
        <w:rPr>
          <w:color w:val="000000" w:themeColor="text1"/>
          <w:lang w:val="cs-CZ"/>
        </w:rPr>
        <w:t xml:space="preserve">a zábavní centrum </w:t>
      </w:r>
      <w:proofErr w:type="spellStart"/>
      <w:r w:rsidR="00A324D0" w:rsidRPr="00FA763C">
        <w:rPr>
          <w:color w:val="000000" w:themeColor="text1"/>
          <w:lang w:val="cs-CZ"/>
        </w:rPr>
        <w:t>TEPfactor</w:t>
      </w:r>
      <w:proofErr w:type="spellEnd"/>
      <w:r w:rsidR="00A324D0" w:rsidRPr="00FA763C">
        <w:rPr>
          <w:color w:val="000000" w:themeColor="text1"/>
          <w:lang w:val="cs-CZ"/>
        </w:rPr>
        <w:t xml:space="preserve"> v </w:t>
      </w:r>
      <w:proofErr w:type="spellStart"/>
      <w:r w:rsidR="00A324D0" w:rsidRPr="00FA763C">
        <w:rPr>
          <w:color w:val="000000" w:themeColor="text1"/>
          <w:lang w:val="cs-CZ"/>
        </w:rPr>
        <w:t>Chotilsku</w:t>
      </w:r>
      <w:proofErr w:type="spellEnd"/>
      <w:r w:rsidR="00A324D0" w:rsidRPr="00FA763C">
        <w:rPr>
          <w:color w:val="000000" w:themeColor="text1"/>
          <w:lang w:val="cs-CZ"/>
        </w:rPr>
        <w:t xml:space="preserve"> na Slapech se spojili s cílem zajistit potřebnou </w:t>
      </w:r>
      <w:r w:rsidR="00B63C0B" w:rsidRPr="00FA763C">
        <w:rPr>
          <w:color w:val="000000" w:themeColor="text1"/>
          <w:lang w:val="cs-CZ"/>
        </w:rPr>
        <w:t>te</w:t>
      </w:r>
      <w:r w:rsidR="009F562E" w:rsidRPr="00FA763C">
        <w:rPr>
          <w:color w:val="000000" w:themeColor="text1"/>
          <w:lang w:val="cs-CZ"/>
        </w:rPr>
        <w:t xml:space="preserve">rénní </w:t>
      </w:r>
      <w:r w:rsidR="00A324D0" w:rsidRPr="00FA763C">
        <w:rPr>
          <w:color w:val="000000" w:themeColor="text1"/>
          <w:lang w:val="cs-CZ"/>
        </w:rPr>
        <w:t xml:space="preserve">sanitku pro ostrov </w:t>
      </w:r>
      <w:proofErr w:type="spellStart"/>
      <w:r w:rsidR="00A324D0" w:rsidRPr="00FA763C">
        <w:rPr>
          <w:color w:val="000000" w:themeColor="text1"/>
          <w:lang w:val="cs-CZ"/>
        </w:rPr>
        <w:t>Rusinga</w:t>
      </w:r>
      <w:proofErr w:type="spellEnd"/>
      <w:r w:rsidR="00A324D0" w:rsidRPr="00FA763C">
        <w:rPr>
          <w:color w:val="000000" w:themeColor="text1"/>
          <w:lang w:val="cs-CZ"/>
        </w:rPr>
        <w:t xml:space="preserve"> v Keni. Zde od roku 2003 Centrum Narovinu vytváří soběstačné a trvale udržitelné </w:t>
      </w:r>
      <w:r w:rsidR="00B6393A" w:rsidRPr="00FA763C">
        <w:rPr>
          <w:color w:val="000000" w:themeColor="text1"/>
          <w:lang w:val="cs-CZ"/>
        </w:rPr>
        <w:t>komunitní centrum nazvané „</w:t>
      </w:r>
      <w:r w:rsidR="009F562E" w:rsidRPr="00FA763C">
        <w:rPr>
          <w:color w:val="000000" w:themeColor="text1"/>
          <w:lang w:val="cs-CZ"/>
        </w:rPr>
        <w:t>Ostrov N</w:t>
      </w:r>
      <w:r w:rsidR="00B6393A" w:rsidRPr="00FA763C">
        <w:rPr>
          <w:color w:val="000000" w:themeColor="text1"/>
          <w:lang w:val="cs-CZ"/>
        </w:rPr>
        <w:t xml:space="preserve">aděje“. Cílem projektu je přispívat k řešení problémů života komunity na ostrově. Projekt zahrnuje výstavbu a zajištění provozu centra, v jehož rámci funguje sirotčinec, mateřská školka, základní </w:t>
      </w:r>
      <w:r w:rsidR="0058020E">
        <w:rPr>
          <w:color w:val="000000" w:themeColor="text1"/>
          <w:lang w:val="cs-CZ"/>
        </w:rPr>
        <w:t xml:space="preserve">a střední škola, </w:t>
      </w:r>
      <w:r w:rsidR="00B6393A" w:rsidRPr="00FA763C">
        <w:rPr>
          <w:color w:val="000000" w:themeColor="text1"/>
          <w:lang w:val="cs-CZ"/>
        </w:rPr>
        <w:t>zdravotní centrum, vzdělávací centrum s </w:t>
      </w:r>
      <w:r w:rsidR="0058020E">
        <w:rPr>
          <w:color w:val="000000" w:themeColor="text1"/>
          <w:lang w:val="cs-CZ"/>
        </w:rPr>
        <w:t>knihovnou</w:t>
      </w:r>
      <w:r w:rsidR="00B6393A" w:rsidRPr="00FA763C">
        <w:rPr>
          <w:color w:val="000000" w:themeColor="text1"/>
          <w:lang w:val="cs-CZ"/>
        </w:rPr>
        <w:t xml:space="preserve"> a farma. Do komunitního centra denně dochází 500 dětí a domov v něm našlo již 90 úplných sirotků.</w:t>
      </w:r>
    </w:p>
    <w:p w:rsidR="00FA763C" w:rsidRPr="00FA763C" w:rsidRDefault="009F562E" w:rsidP="00FA763C">
      <w:pPr>
        <w:spacing w:before="100" w:beforeAutospacing="1" w:after="100" w:afterAutospacing="1" w:line="276" w:lineRule="auto"/>
        <w:jc w:val="both"/>
        <w:rPr>
          <w:color w:val="000000" w:themeColor="text1"/>
          <w:lang w:val="cs-CZ"/>
        </w:rPr>
      </w:pPr>
      <w:r w:rsidRPr="00FA763C">
        <w:rPr>
          <w:color w:val="000000" w:themeColor="text1"/>
          <w:lang w:val="cs-CZ"/>
        </w:rPr>
        <w:t xml:space="preserve">Zdravotní klinika Ostrova Naděje poskytuje pouze základní péči, má laboratoř a </w:t>
      </w:r>
      <w:r w:rsidR="000F5021" w:rsidRPr="00FA763C">
        <w:rPr>
          <w:color w:val="000000" w:themeColor="text1"/>
          <w:lang w:val="cs-CZ"/>
        </w:rPr>
        <w:t>porod</w:t>
      </w:r>
      <w:r w:rsidR="00B208E4" w:rsidRPr="00FA763C">
        <w:rPr>
          <w:color w:val="000000" w:themeColor="text1"/>
          <w:lang w:val="cs-CZ"/>
        </w:rPr>
        <w:t>ní sál</w:t>
      </w:r>
      <w:r w:rsidR="000F5021" w:rsidRPr="00FA763C">
        <w:rPr>
          <w:color w:val="000000" w:themeColor="text1"/>
          <w:lang w:val="cs-CZ"/>
        </w:rPr>
        <w:t>. Její personál zajišťuj</w:t>
      </w:r>
      <w:r w:rsidR="00FB6F63">
        <w:rPr>
          <w:color w:val="000000" w:themeColor="text1"/>
          <w:lang w:val="cs-CZ"/>
        </w:rPr>
        <w:t>e</w:t>
      </w:r>
      <w:r w:rsidR="000F5021" w:rsidRPr="00FA763C">
        <w:rPr>
          <w:color w:val="000000" w:themeColor="text1"/>
          <w:lang w:val="cs-CZ"/>
        </w:rPr>
        <w:t xml:space="preserve"> péči pacientům s HIV a tuberkulózou, </w:t>
      </w:r>
      <w:r w:rsidR="00B208E4" w:rsidRPr="00FA763C">
        <w:rPr>
          <w:color w:val="000000" w:themeColor="text1"/>
          <w:lang w:val="cs-CZ"/>
        </w:rPr>
        <w:t xml:space="preserve">prevenci a vakcinaci. Není zde ale operační sál, ani specializovaní lékaři. „Nejbližší nemocnice, která je schopná zajistit kvalifikovanou lékařskou péči je vzdálená </w:t>
      </w:r>
      <w:r w:rsidR="0058020E">
        <w:rPr>
          <w:color w:val="000000" w:themeColor="text1"/>
          <w:lang w:val="cs-CZ"/>
        </w:rPr>
        <w:t>50</w:t>
      </w:r>
      <w:r w:rsidR="00B208E4" w:rsidRPr="00FA763C">
        <w:rPr>
          <w:color w:val="000000" w:themeColor="text1"/>
          <w:lang w:val="cs-CZ"/>
        </w:rPr>
        <w:t xml:space="preserve"> kilometrů. Transport pacientů bez tomu uzpůsobené sanitky je velmi komplikovaný a často bohužel končí tragicky,“ říká </w:t>
      </w:r>
      <w:r w:rsidR="0058020E">
        <w:rPr>
          <w:color w:val="000000" w:themeColor="text1"/>
          <w:lang w:val="cs-CZ"/>
        </w:rPr>
        <w:t xml:space="preserve">Dana </w:t>
      </w:r>
      <w:r w:rsidR="00B208E4" w:rsidRPr="00FA763C">
        <w:rPr>
          <w:color w:val="000000" w:themeColor="text1"/>
          <w:lang w:val="cs-CZ"/>
        </w:rPr>
        <w:t xml:space="preserve"> </w:t>
      </w:r>
      <w:proofErr w:type="spellStart"/>
      <w:r w:rsidR="0058020E">
        <w:rPr>
          <w:color w:val="000000" w:themeColor="text1"/>
          <w:lang w:val="cs-CZ"/>
        </w:rPr>
        <w:t>Feminová</w:t>
      </w:r>
      <w:proofErr w:type="spellEnd"/>
      <w:r w:rsidR="0058020E">
        <w:rPr>
          <w:color w:val="000000" w:themeColor="text1"/>
          <w:lang w:val="cs-CZ"/>
        </w:rPr>
        <w:t xml:space="preserve"> </w:t>
      </w:r>
      <w:r w:rsidR="00B208E4" w:rsidRPr="00FA763C">
        <w:rPr>
          <w:color w:val="000000" w:themeColor="text1"/>
          <w:lang w:val="cs-CZ"/>
        </w:rPr>
        <w:t>z Centra Narovinu. „Jsme proto velmi rádi, že jsme společně s </w:t>
      </w:r>
      <w:proofErr w:type="spellStart"/>
      <w:r w:rsidR="00B208E4" w:rsidRPr="00FA763C">
        <w:rPr>
          <w:color w:val="000000" w:themeColor="text1"/>
          <w:lang w:val="cs-CZ"/>
        </w:rPr>
        <w:t>TEPfactor</w:t>
      </w:r>
      <w:proofErr w:type="spellEnd"/>
      <w:r w:rsidR="00B208E4" w:rsidRPr="00FA763C">
        <w:rPr>
          <w:color w:val="000000" w:themeColor="text1"/>
          <w:lang w:val="cs-CZ"/>
        </w:rPr>
        <w:t xml:space="preserve"> připravili plánovanou akci zaměřenou na firmy a doufáme, že se nám s jejich pomocí podaří vybrat potřebné finance na pořízení sanitky,“ dodává. Pořadatelé</w:t>
      </w:r>
      <w:r w:rsidR="00CD10A7" w:rsidRPr="00FA763C">
        <w:rPr>
          <w:color w:val="000000" w:themeColor="text1"/>
          <w:lang w:val="cs-CZ"/>
        </w:rPr>
        <w:t xml:space="preserve"> plánují</w:t>
      </w:r>
      <w:r w:rsidR="00B208E4" w:rsidRPr="00FA763C">
        <w:rPr>
          <w:color w:val="000000" w:themeColor="text1"/>
          <w:lang w:val="cs-CZ"/>
        </w:rPr>
        <w:t xml:space="preserve">, že se akce zúčastní 30 týmů složených z pěti osob a </w:t>
      </w:r>
      <w:r w:rsidR="00CD10A7" w:rsidRPr="00FA763C">
        <w:rPr>
          <w:color w:val="000000" w:themeColor="text1"/>
          <w:lang w:val="cs-CZ"/>
        </w:rPr>
        <w:t>získají</w:t>
      </w:r>
      <w:r w:rsidR="00B208E4" w:rsidRPr="00FA763C">
        <w:rPr>
          <w:color w:val="000000" w:themeColor="text1"/>
          <w:lang w:val="cs-CZ"/>
        </w:rPr>
        <w:t xml:space="preserve"> tak potřebnou částku na pořízení vozidla (cena speciálně upravené terénní sanitky je cca 450 000 Kč). Startovné pro každý tým je 15 000 Kč. „Získané prostředky půjdou ze 100 % na pořízení sanitky. Za nás samozřejmě do akce vyšleme náš </w:t>
      </w:r>
      <w:proofErr w:type="spellStart"/>
      <w:r w:rsidR="00B208E4" w:rsidRPr="00FA763C">
        <w:rPr>
          <w:color w:val="000000" w:themeColor="text1"/>
          <w:lang w:val="cs-CZ"/>
        </w:rPr>
        <w:t>TEPfactor</w:t>
      </w:r>
      <w:proofErr w:type="spellEnd"/>
      <w:r w:rsidR="00B208E4" w:rsidRPr="00FA763C">
        <w:rPr>
          <w:color w:val="000000" w:themeColor="text1"/>
          <w:lang w:val="cs-CZ"/>
        </w:rPr>
        <w:t xml:space="preserve"> tým a podpoříme tak akci nejen tím, že se </w:t>
      </w:r>
      <w:proofErr w:type="spellStart"/>
      <w:r w:rsidR="00B208E4" w:rsidRPr="00FA763C">
        <w:rPr>
          <w:color w:val="000000" w:themeColor="text1"/>
          <w:lang w:val="cs-CZ"/>
        </w:rPr>
        <w:t>challenge</w:t>
      </w:r>
      <w:proofErr w:type="spellEnd"/>
      <w:r w:rsidR="00B208E4" w:rsidRPr="00FA763C">
        <w:rPr>
          <w:color w:val="000000" w:themeColor="text1"/>
          <w:lang w:val="cs-CZ"/>
        </w:rPr>
        <w:t xml:space="preserve"> bude konat v našich prostorech,“</w:t>
      </w:r>
      <w:r w:rsidR="00CD10A7" w:rsidRPr="00FA763C">
        <w:rPr>
          <w:color w:val="000000" w:themeColor="text1"/>
          <w:lang w:val="cs-CZ"/>
        </w:rPr>
        <w:t xml:space="preserve"> říká Jan Daneš. </w:t>
      </w:r>
      <w:proofErr w:type="spellStart"/>
      <w:r w:rsidR="00FA763C" w:rsidRPr="00FA763C">
        <w:rPr>
          <w:color w:val="000000" w:themeColor="text1"/>
          <w:lang w:val="cs-CZ"/>
        </w:rPr>
        <w:t>TEP</w:t>
      </w:r>
      <w:r w:rsidR="00CD10A7" w:rsidRPr="00FA763C">
        <w:rPr>
          <w:color w:val="000000" w:themeColor="text1"/>
          <w:lang w:val="cs-CZ"/>
        </w:rPr>
        <w:t>factor</w:t>
      </w:r>
      <w:proofErr w:type="spellEnd"/>
      <w:r w:rsidR="004F42E8">
        <w:rPr>
          <w:color w:val="000000" w:themeColor="text1"/>
          <w:lang w:val="cs-CZ"/>
        </w:rPr>
        <w:t xml:space="preserve"> fi</w:t>
      </w:r>
      <w:bookmarkStart w:id="0" w:name="_GoBack"/>
      <w:bookmarkEnd w:id="0"/>
      <w:r w:rsidR="00CD10A7" w:rsidRPr="00FA763C">
        <w:rPr>
          <w:color w:val="000000" w:themeColor="text1"/>
          <w:lang w:val="cs-CZ"/>
        </w:rPr>
        <w:t xml:space="preserve">remní </w:t>
      </w:r>
      <w:proofErr w:type="spellStart"/>
      <w:r w:rsidR="00CD10A7" w:rsidRPr="00FA763C">
        <w:rPr>
          <w:color w:val="000000" w:themeColor="text1"/>
          <w:lang w:val="cs-CZ"/>
        </w:rPr>
        <w:t>challenge</w:t>
      </w:r>
      <w:proofErr w:type="spellEnd"/>
      <w:r w:rsidR="00CD10A7" w:rsidRPr="00FA763C">
        <w:rPr>
          <w:color w:val="000000" w:themeColor="text1"/>
          <w:lang w:val="cs-CZ"/>
        </w:rPr>
        <w:t xml:space="preserve"> se bude konat 21. května 2018. Kromě </w:t>
      </w:r>
      <w:r w:rsidR="00FA763C" w:rsidRPr="00FA763C">
        <w:rPr>
          <w:color w:val="000000" w:themeColor="text1"/>
          <w:lang w:val="cs-CZ"/>
        </w:rPr>
        <w:t xml:space="preserve">samotné akce budou na místě pro účastníky připravené také workshopy, semináře a bohatý doprovodný program. </w:t>
      </w:r>
    </w:p>
    <w:p w:rsidR="00AE70C9" w:rsidRPr="00FA763C" w:rsidRDefault="00B6393A" w:rsidP="00FA763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lang w:val="cs-CZ"/>
        </w:rPr>
      </w:pPr>
      <w:r w:rsidRPr="00FA763C">
        <w:rPr>
          <w:color w:val="000000" w:themeColor="text1"/>
          <w:lang w:val="cs-CZ"/>
        </w:rPr>
        <w:t xml:space="preserve">Centrum Narovinu </w:t>
      </w:r>
      <w:r w:rsidR="00AE70C9" w:rsidRPr="00FA763C">
        <w:rPr>
          <w:color w:val="000000" w:themeColor="text1"/>
          <w:lang w:val="cs-CZ"/>
        </w:rPr>
        <w:t>se zaměřuje na rozvojovou spolupráci s cílem zlepšení vzdělávání, zdravotní péče a celkové životní úrovně v</w:t>
      </w:r>
      <w:r w:rsidR="000A4B87">
        <w:rPr>
          <w:color w:val="000000" w:themeColor="text1"/>
          <w:lang w:val="cs-CZ"/>
        </w:rPr>
        <w:t xml:space="preserve"> Keni</w:t>
      </w:r>
      <w:r w:rsidR="00AE70C9" w:rsidRPr="00FA763C">
        <w:rPr>
          <w:color w:val="000000" w:themeColor="text1"/>
          <w:lang w:val="cs-CZ"/>
        </w:rPr>
        <w:t>. Mezi další priority patří</w:t>
      </w:r>
      <w:r w:rsidR="000A4B87">
        <w:rPr>
          <w:color w:val="000000" w:themeColor="text1"/>
          <w:lang w:val="cs-CZ"/>
        </w:rPr>
        <w:t xml:space="preserve"> </w:t>
      </w:r>
      <w:r w:rsidR="00AE70C9" w:rsidRPr="00FA763C">
        <w:rPr>
          <w:color w:val="000000" w:themeColor="text1"/>
          <w:lang w:val="cs-CZ"/>
        </w:rPr>
        <w:t>přispívání k vytváření tolerantní multikulturní společnosti, zvyšování veřejného povědomí o situaci v rozvojových zemích a prevence diskriminace a rasismu v naší společnosti. Centrum Narovinu spolupracuje na kampani Česko proti chudobě.</w:t>
      </w:r>
      <w:r w:rsidR="000A4B87">
        <w:rPr>
          <w:color w:val="000000" w:themeColor="text1"/>
          <w:lang w:val="cs-CZ"/>
        </w:rPr>
        <w:t xml:space="preserve"> </w:t>
      </w:r>
      <w:r w:rsidR="00AE70C9" w:rsidRPr="00FA763C">
        <w:rPr>
          <w:color w:val="000000" w:themeColor="text1"/>
          <w:lang w:val="cs-CZ"/>
        </w:rPr>
        <w:t>Počátky činnosti Centra Narovinu sahají do roku 199</w:t>
      </w:r>
      <w:r w:rsidR="00FA763C" w:rsidRPr="00FA763C">
        <w:rPr>
          <w:color w:val="000000" w:themeColor="text1"/>
          <w:lang w:val="cs-CZ"/>
        </w:rPr>
        <w:t xml:space="preserve">5. V současné době představují </w:t>
      </w:r>
      <w:r w:rsidR="00AE70C9" w:rsidRPr="00FA763C">
        <w:rPr>
          <w:color w:val="000000" w:themeColor="text1"/>
          <w:lang w:val="cs-CZ"/>
        </w:rPr>
        <w:t>hlavní náplň aktivit Centra Narovinu projekty zahraniční rozvojové spolupráce v Keni a globální výchovy v České a Slovenské republice.</w:t>
      </w:r>
    </w:p>
    <w:p w:rsidR="00FA763C" w:rsidRPr="00FA763C" w:rsidRDefault="00FA763C" w:rsidP="00FA76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 w:cs="Times"/>
          <w:color w:val="000000"/>
          <w:lang w:val="cs-CZ"/>
        </w:rPr>
      </w:pPr>
    </w:p>
    <w:p w:rsidR="00FA763C" w:rsidRPr="00FA763C" w:rsidRDefault="00FA763C" w:rsidP="00FA763C">
      <w:pPr>
        <w:spacing w:line="276" w:lineRule="auto"/>
        <w:jc w:val="both"/>
        <w:rPr>
          <w:color w:val="000000" w:themeColor="text1"/>
          <w:lang w:val="cs-CZ"/>
        </w:rPr>
      </w:pPr>
      <w:proofErr w:type="spellStart"/>
      <w:r w:rsidRPr="00FA763C">
        <w:rPr>
          <w:color w:val="000000" w:themeColor="text1"/>
          <w:lang w:val="cs-CZ"/>
        </w:rPr>
        <w:t>TEPfactor</w:t>
      </w:r>
      <w:proofErr w:type="spellEnd"/>
      <w:r w:rsidRPr="00FA763C">
        <w:rPr>
          <w:color w:val="000000" w:themeColor="text1"/>
          <w:lang w:val="cs-CZ"/>
        </w:rPr>
        <w:t xml:space="preserve"> je dobrodružná hra společnosti </w:t>
      </w:r>
      <w:proofErr w:type="spellStart"/>
      <w:r w:rsidRPr="00FA763C">
        <w:rPr>
          <w:color w:val="000000" w:themeColor="text1"/>
          <w:lang w:val="cs-CZ"/>
        </w:rPr>
        <w:t>TEPfactor</w:t>
      </w:r>
      <w:proofErr w:type="spellEnd"/>
      <w:r w:rsidRPr="00FA763C">
        <w:rPr>
          <w:color w:val="000000" w:themeColor="text1"/>
          <w:lang w:val="cs-CZ"/>
        </w:rPr>
        <w:t xml:space="preserve"> zaměřená na týmovou spolupráci, adrenalin, dobrodružství, zábavu a výzvu za pět let zocelila už přes 200 tisíc nadšenců a </w:t>
      </w:r>
      <w:r w:rsidRPr="00FA763C">
        <w:rPr>
          <w:color w:val="000000" w:themeColor="text1"/>
          <w:lang w:val="cs-CZ"/>
        </w:rPr>
        <w:lastRenderedPageBreak/>
        <w:t xml:space="preserve">utužila tisíce pracovních a sportovních kolektivů, školních tříd a rodin. Myšlenka otevřít zábavní centrum ve stylu televizní show Pevnost </w:t>
      </w:r>
      <w:proofErr w:type="spellStart"/>
      <w:r w:rsidRPr="00FA763C">
        <w:rPr>
          <w:color w:val="000000" w:themeColor="text1"/>
          <w:lang w:val="cs-CZ"/>
        </w:rPr>
        <w:t>Boyard</w:t>
      </w:r>
      <w:proofErr w:type="spellEnd"/>
      <w:r w:rsidRPr="00FA763C">
        <w:rPr>
          <w:color w:val="000000" w:themeColor="text1"/>
          <w:lang w:val="cs-CZ"/>
        </w:rPr>
        <w:t xml:space="preserve"> napadla majitele a zakladatele Tomáše Chrousta před osmi lety. Další tři roky trvalo, než se ujasnilo, jak by měl projekt vypadat a než se sehnaly potřebné peníze. V srpnu 2012 pak bylo otevřeno první centrum </w:t>
      </w:r>
      <w:proofErr w:type="spellStart"/>
      <w:r w:rsidRPr="00FA763C">
        <w:rPr>
          <w:color w:val="000000" w:themeColor="text1"/>
          <w:lang w:val="cs-CZ"/>
        </w:rPr>
        <w:t>TEPfaktor</w:t>
      </w:r>
      <w:proofErr w:type="spellEnd"/>
      <w:r w:rsidRPr="00FA763C">
        <w:rPr>
          <w:color w:val="000000" w:themeColor="text1"/>
          <w:lang w:val="cs-CZ"/>
        </w:rPr>
        <w:t xml:space="preserve"> v </w:t>
      </w:r>
      <w:proofErr w:type="spellStart"/>
      <w:r w:rsidRPr="00FA763C">
        <w:rPr>
          <w:color w:val="000000" w:themeColor="text1"/>
          <w:lang w:val="cs-CZ"/>
        </w:rPr>
        <w:t>Chotilsku</w:t>
      </w:r>
      <w:proofErr w:type="spellEnd"/>
      <w:r w:rsidRPr="00FA763C">
        <w:rPr>
          <w:color w:val="000000" w:themeColor="text1"/>
          <w:lang w:val="cs-CZ"/>
        </w:rPr>
        <w:t xml:space="preserve"> na Slapech. Koncept s 21 úkoly, barem a pláží se</w:t>
      </w:r>
      <w:r w:rsidR="00895986">
        <w:rPr>
          <w:color w:val="000000" w:themeColor="text1"/>
          <w:lang w:val="cs-CZ"/>
        </w:rPr>
        <w:t xml:space="preserve"> </w:t>
      </w:r>
      <w:r w:rsidRPr="00FA763C">
        <w:rPr>
          <w:color w:val="000000" w:themeColor="text1"/>
          <w:lang w:val="cs-CZ"/>
        </w:rPr>
        <w:t>postupně rozrostl také o konferenční centrum a ubytovací prostory a počet úkolů zaměřených na logiku, trpělivost, paměť, zručnost a fyzickou kondici vzrostl na současných 25.</w:t>
      </w:r>
    </w:p>
    <w:p w:rsidR="00747AB9" w:rsidRPr="00B63C0B" w:rsidRDefault="00747AB9" w:rsidP="00CD10A7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  <w:lang w:val="cs-CZ" w:eastAsia="en-GB"/>
        </w:rPr>
      </w:pPr>
    </w:p>
    <w:sectPr w:rsidR="00747AB9" w:rsidRPr="00B63C0B" w:rsidSect="00C200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94DFF"/>
    <w:multiLevelType w:val="multilevel"/>
    <w:tmpl w:val="DA7A1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AE70C9"/>
    <w:rsid w:val="000A4B87"/>
    <w:rsid w:val="000F5021"/>
    <w:rsid w:val="001C798B"/>
    <w:rsid w:val="004F42E8"/>
    <w:rsid w:val="0058020E"/>
    <w:rsid w:val="00646786"/>
    <w:rsid w:val="0065710B"/>
    <w:rsid w:val="00747AB9"/>
    <w:rsid w:val="00895986"/>
    <w:rsid w:val="009F562E"/>
    <w:rsid w:val="00A324D0"/>
    <w:rsid w:val="00AE70C9"/>
    <w:rsid w:val="00B208E4"/>
    <w:rsid w:val="00B6393A"/>
    <w:rsid w:val="00B63C0B"/>
    <w:rsid w:val="00BA5A81"/>
    <w:rsid w:val="00BA5FDA"/>
    <w:rsid w:val="00C200CC"/>
    <w:rsid w:val="00CD10A7"/>
    <w:rsid w:val="00F304CB"/>
    <w:rsid w:val="00FA763C"/>
    <w:rsid w:val="00FB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67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E70C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Standardnpsmoodstavce"/>
    <w:rsid w:val="00AE70C9"/>
  </w:style>
  <w:style w:type="character" w:styleId="Siln">
    <w:name w:val="Strong"/>
    <w:basedOn w:val="Standardnpsmoodstavce"/>
    <w:uiPriority w:val="22"/>
    <w:qFormat/>
    <w:rsid w:val="00AE7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Simona</cp:lastModifiedBy>
  <cp:revision>6</cp:revision>
  <dcterms:created xsi:type="dcterms:W3CDTF">2018-03-15T10:02:00Z</dcterms:created>
  <dcterms:modified xsi:type="dcterms:W3CDTF">2018-03-15T10:16:00Z</dcterms:modified>
</cp:coreProperties>
</file>